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D" w:rsidRDefault="0060464B" w:rsidP="0060464B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line="276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7pt;margin-top:-134.7pt;width:616.55pt;height:100.5pt;z-index:-251655168;mso-position-horizontal-relative:text;mso-position-vertical-relative:text;mso-width-relative:page;mso-height-relative:page" wrapcoords="-34 0 -34 21392 21600 21392 21600 0 -34 0">
            <v:imagedata r:id="rId9" o:title="taller-local-re-org-chile-2"/>
            <w10:wrap type="tight"/>
          </v:shape>
        </w:pict>
      </w:r>
      <w:r>
        <w:tab/>
      </w:r>
    </w:p>
    <w:p w:rsidR="00431DDD" w:rsidRDefault="0060464B" w:rsidP="0060464B">
      <w:pPr>
        <w:pStyle w:val="Ttulo1"/>
        <w:spacing w:before="89"/>
        <w:ind w:left="0"/>
      </w:pPr>
      <w:r>
        <w:rPr>
          <w:u w:val="single"/>
        </w:rPr>
        <w:t>GUÍA PARA LA PRESENTACIÓN DEL ÁREA DE DEPÓSITO</w:t>
      </w:r>
    </w:p>
    <w:p w:rsidR="00431DDD" w:rsidRDefault="00431DDD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b/>
          <w:color w:val="000000"/>
          <w:sz w:val="20"/>
          <w:szCs w:val="20"/>
        </w:rPr>
      </w:pPr>
    </w:p>
    <w:p w:rsidR="00431DDD" w:rsidRDefault="0060464B">
      <w:pPr>
        <w:pBdr>
          <w:top w:val="nil"/>
          <w:left w:val="nil"/>
          <w:bottom w:val="nil"/>
          <w:right w:val="nil"/>
          <w:between w:val="nil"/>
        </w:pBdr>
        <w:spacing w:before="99" w:line="276" w:lineRule="auto"/>
        <w:ind w:right="118"/>
        <w:jc w:val="both"/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Con el objetivo de proporcionar una idea clara de la situación de su área de depósito, se pide a cada museo participante que prepare un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20"/>
          <w:szCs w:val="20"/>
        </w:rPr>
        <w:t>Power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20"/>
          <w:szCs w:val="20"/>
        </w:rPr>
        <w:t xml:space="preserve"> Point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de 24 diapositivas (documento 0</w:t>
      </w:r>
      <w:r>
        <w:rPr>
          <w:sz w:val="20"/>
          <w:szCs w:val="20"/>
        </w:rPr>
        <w:t>3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. Presentación del área de depósito). Es esencial dar una idea clara de los problemas (objetos en el suelo, apilados, mobiliario lleno y saturado, etc.).</w:t>
      </w:r>
    </w:p>
    <w:p w:rsidR="00431DDD" w:rsidRDefault="0060464B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119"/>
        <w:jc w:val="both"/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Si su museo es seleccionado, se le pedirá a su delegado que la presentación se exponga al resto de participantes del taller. La presentación no debería durar más de 8 minutos.</w:t>
      </w:r>
    </w:p>
    <w:p w:rsidR="00431DDD" w:rsidRDefault="0060464B">
      <w:pPr>
        <w:pStyle w:val="Ttulo1"/>
        <w:spacing w:before="200"/>
        <w:ind w:firstLine="100"/>
      </w:pPr>
      <w:bookmarkStart w:id="0" w:name="_heading=h.gjdgxs" w:colFirst="0" w:colLast="0"/>
      <w:bookmarkEnd w:id="0"/>
      <w:r>
        <w:t xml:space="preserve">La información que debe contener el </w:t>
      </w:r>
      <w:proofErr w:type="spellStart"/>
      <w:r>
        <w:t>Power</w:t>
      </w:r>
      <w:proofErr w:type="spellEnd"/>
      <w:r>
        <w:t xml:space="preserve"> Point es la siguiente:</w:t>
      </w:r>
    </w:p>
    <w:p w:rsidR="00431DDD" w:rsidRDefault="00431DDD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b/>
          <w:color w:val="000000"/>
          <w:sz w:val="26"/>
          <w:szCs w:val="26"/>
        </w:rPr>
      </w:pPr>
    </w:p>
    <w:p w:rsidR="00431DDD" w:rsidRDefault="0060464B">
      <w:pPr>
        <w:spacing w:after="240"/>
        <w:ind w:left="10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FOTOGRAFÍAS</w:t>
      </w:r>
      <w:r>
        <w:rPr>
          <w:sz w:val="20"/>
          <w:szCs w:val="20"/>
        </w:rPr>
        <w:t>:</w:t>
      </w:r>
    </w:p>
    <w:p w:rsidR="00431DDD" w:rsidRDefault="0060464B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00" w:right="121"/>
        <w:jc w:val="both"/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Las fotografías deberán ser claras. </w:t>
      </w:r>
    </w:p>
    <w:p w:rsidR="00431DDD" w:rsidRDefault="00431DDD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3"/>
          <w:szCs w:val="23"/>
        </w:rPr>
      </w:pPr>
    </w:p>
    <w:p w:rsidR="00431DDD" w:rsidRDefault="0060464B">
      <w:pPr>
        <w:pStyle w:val="Ttulo1"/>
        <w:spacing w:after="240"/>
        <w:ind w:firstLine="100"/>
      </w:pPr>
      <w:r>
        <w:rPr>
          <w:u w:val="single"/>
        </w:rPr>
        <w:t>Generales</w:t>
      </w:r>
      <w:r>
        <w:t>: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 xml:space="preserve">Una (1) diapositiva de portada con nombre de museo, ciudad y autor(es) </w:t>
      </w:r>
      <w:proofErr w:type="spellStart"/>
      <w:r>
        <w:rPr>
          <w:b w:val="0"/>
        </w:rPr>
        <w:t>ppt</w:t>
      </w:r>
      <w:proofErr w:type="spellEnd"/>
      <w:r>
        <w:rPr>
          <w:b w:val="0"/>
        </w:rPr>
        <w:t xml:space="preserve">. </w:t>
      </w:r>
    </w:p>
    <w:p w:rsidR="00431DDD" w:rsidRDefault="006046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9" w:line="276" w:lineRule="auto"/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Una (1) diapositiva con 1 imagen de mapa que sitúe </w:t>
      </w:r>
      <w:r>
        <w:rPr>
          <w:sz w:val="20"/>
          <w:szCs w:val="20"/>
        </w:rPr>
        <w:t>a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l museo en la ciudad.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>Una (1) diapositiva con 1 imagen de la fachada del museo.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>Una (1) diapositiva con 1 imagen del espacio que circunda al museo.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>Una (1) diapositiva con imágenes de las salas de exposición con público.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>Una (1) diapositiva con imágenes de las salas de exposici</w:t>
      </w:r>
      <w:r>
        <w:rPr>
          <w:b w:val="0"/>
        </w:rPr>
        <w:t>ón con público.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>Una (1) diapositiva con imágenes de las salas de exposición con público.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>Una (1) diapositiva con 3 fotografías de actividades con escolares.</w:t>
      </w:r>
    </w:p>
    <w:p w:rsidR="00431DDD" w:rsidRDefault="00431DDD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6"/>
          <w:szCs w:val="26"/>
        </w:rPr>
      </w:pPr>
    </w:p>
    <w:p w:rsidR="00431DDD" w:rsidRDefault="0060464B">
      <w:pPr>
        <w:pStyle w:val="Ttulo1"/>
        <w:spacing w:after="240" w:line="276" w:lineRule="auto"/>
        <w:ind w:firstLine="100"/>
      </w:pPr>
      <w:r>
        <w:rPr>
          <w:u w:val="single"/>
        </w:rPr>
        <w:t>Colecciones</w:t>
      </w:r>
      <w:r>
        <w:t>: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 xml:space="preserve">Una (1) diapositiva con 5 imágenes de los objetos más relevantes de la colección del </w:t>
      </w:r>
      <w:r>
        <w:rPr>
          <w:b w:val="0"/>
        </w:rPr>
        <w:t>museo.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>Una (1) diapositiva con imágenes de los 4 objetos de la colección de mayor tamaño.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>Una (1) diapositiva con imágenes de los 4 objetos de la colección de menor tamaño.</w:t>
      </w:r>
    </w:p>
    <w:p w:rsidR="00431DDD" w:rsidRDefault="00431DDD">
      <w:pPr>
        <w:pStyle w:val="Ttulo1"/>
        <w:ind w:firstLine="100"/>
      </w:pPr>
    </w:p>
    <w:p w:rsidR="00431DDD" w:rsidRDefault="0060464B">
      <w:pPr>
        <w:pStyle w:val="Ttulo1"/>
        <w:ind w:firstLine="100"/>
        <w:rPr>
          <w:u w:val="single"/>
        </w:rPr>
      </w:pPr>
      <w:r>
        <w:rPr>
          <w:u w:val="single"/>
        </w:rPr>
        <w:t xml:space="preserve">Deterioro: </w:t>
      </w:r>
    </w:p>
    <w:p w:rsidR="00431DDD" w:rsidRDefault="00431DDD">
      <w:pPr>
        <w:pStyle w:val="Ttulo1"/>
        <w:ind w:firstLine="100"/>
        <w:rPr>
          <w:b w:val="0"/>
        </w:rPr>
      </w:pP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>Una (1) diapositiva con imágenes de 2 objetos de la colección con deterioro activo debido a insectos (si los hay).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401DEE2" wp14:editId="56D0267E">
                <wp:simplePos x="0" y="0"/>
                <wp:positionH relativeFrom="page">
                  <wp:posOffset>6986905</wp:posOffset>
                </wp:positionH>
                <wp:positionV relativeFrom="page">
                  <wp:posOffset>8610600</wp:posOffset>
                </wp:positionV>
                <wp:extent cx="525145" cy="742950"/>
                <wp:effectExtent l="0" t="0" r="0" b="0"/>
                <wp:wrapNone/>
                <wp:docPr id="13" name="1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742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875" h="499109" extrusionOk="0">
                              <a:moveTo>
                                <a:pt x="0" y="0"/>
                              </a:moveTo>
                              <a:lnTo>
                                <a:pt x="0" y="499109"/>
                              </a:lnTo>
                              <a:lnTo>
                                <a:pt x="396875" y="499109"/>
                              </a:lnTo>
                              <a:lnTo>
                                <a:pt x="3968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1DDD" w:rsidRDefault="0060464B">
                            <w:pPr>
                              <w:spacing w:before="18"/>
                              <w:ind w:left="20" w:firstLine="20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808080"/>
                                <w:sz w:val="24"/>
                              </w:rPr>
                              <w:t>PÁG.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808080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Forma libre" o:spid="_x0000_s1026" style="position:absolute;left:0;text-align:left;margin-left:550.15pt;margin-top:678pt;width:41.3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96875,4991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" adj="-11796480,,5400" path="m,l,499109r396875,l396875,,,xe" filled="f" stroked="f">
                <v:stroke joinstyle="miter"/>
                <v:formulas/>
                <v:path arrowok="t" o:extrusionok="f" o:connecttype="custom" textboxrect="0,0,396875,499109"/>
                <v:textbox inset="7pt,3pt,7pt,3pt">
                  <w:txbxContent>
                    <w:p w:rsidR="00431DDD" w:rsidRDefault="0060464B">
                      <w:pPr>
                        <w:spacing w:before="18"/>
                        <w:ind w:left="20" w:firstLine="20"/>
                        <w:textDirection w:val="btLr"/>
                      </w:pPr>
                      <w:r>
                        <w:rPr>
                          <w:rFonts w:ascii="Quattrocento Sans" w:eastAsia="Quattrocento Sans" w:hAnsi="Quattrocento Sans" w:cs="Quattrocento Sans"/>
                          <w:color w:val="808080"/>
                          <w:sz w:val="24"/>
                        </w:rPr>
                        <w:t>PÁG.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808080"/>
                          <w:sz w:val="4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</w:rPr>
        <w:t>Una (1) diapositiva con imágenes de 2 objetos de la colección con deterioro activo debido a hongos (en caso de que los haya).</w:t>
      </w:r>
    </w:p>
    <w:p w:rsidR="0060464B" w:rsidRDefault="0060464B" w:rsidP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 w:rsidRPr="0060464B">
        <w:rPr>
          <w:b w:val="0"/>
        </w:rPr>
        <w:t>Una (1) diaposi</w:t>
      </w:r>
      <w:r w:rsidRPr="0060464B">
        <w:rPr>
          <w:b w:val="0"/>
        </w:rPr>
        <w:t>tiva con imágenes de 2 objetos de la colección con deterioro activo debido a sales (en caso de que los haya).</w:t>
      </w:r>
    </w:p>
    <w:p w:rsidR="00431DDD" w:rsidRPr="0060464B" w:rsidRDefault="0060464B" w:rsidP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 w:rsidRPr="0060464B">
        <w:rPr>
          <w:b w:val="0"/>
        </w:rPr>
        <w:lastRenderedPageBreak/>
        <w:t>Una (1) diapositiva con imágenes de 2 objetos de la colección con deterioro activo debido a corrosión (en caso de que los haya).</w:t>
      </w:r>
    </w:p>
    <w:p w:rsidR="00431DDD" w:rsidRDefault="00431DDD">
      <w:pPr>
        <w:pStyle w:val="Ttulo1"/>
        <w:ind w:left="460"/>
        <w:rPr>
          <w:b w:val="0"/>
        </w:rPr>
      </w:pPr>
    </w:p>
    <w:p w:rsidR="00431DDD" w:rsidRDefault="00431DDD">
      <w:pPr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460"/>
        <w:jc w:val="both"/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</w:p>
    <w:p w:rsidR="00431DDD" w:rsidRDefault="0060464B">
      <w:pPr>
        <w:pStyle w:val="Ttulo1"/>
        <w:spacing w:after="240" w:line="276" w:lineRule="auto"/>
        <w:ind w:firstLine="100"/>
        <w:jc w:val="both"/>
      </w:pPr>
      <w:r>
        <w:rPr>
          <w:u w:val="single"/>
        </w:rPr>
        <w:t>Área de depósit</w:t>
      </w:r>
      <w:r>
        <w:rPr>
          <w:u w:val="single"/>
        </w:rPr>
        <w:t>o</w:t>
      </w:r>
      <w:r>
        <w:t>: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>Una (1) diapositiva con 1 imagen del corredor que da acceso al área de depósito de la colección.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>Una (1) diapositiva con 1 imagen de la puerta de acceso, con ésta cerrada.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>Una (1) diapositiva con 1 imagen de la puerta de acceso, con ésta abierta.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>Una (1</w:t>
      </w:r>
      <w:r>
        <w:rPr>
          <w:b w:val="0"/>
        </w:rPr>
        <w:t>) diapositiva con vistas generales del interior del área de depósito.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rPr>
          <w:b w:val="0"/>
        </w:rPr>
      </w:pPr>
      <w:r>
        <w:rPr>
          <w:b w:val="0"/>
        </w:rPr>
        <w:t>Una (1) diapositiva con ejemplos del tipo de mobiliario del área de depósito.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jc w:val="both"/>
        <w:rPr>
          <w:b w:val="0"/>
        </w:rPr>
      </w:pPr>
      <w:r>
        <w:rPr>
          <w:b w:val="0"/>
        </w:rPr>
        <w:t>Una (1) diapositiva con 3 a 5 imágenes con vistas de los problemas en el área de depósito (mobiliario satura</w:t>
      </w:r>
      <w:r>
        <w:rPr>
          <w:b w:val="0"/>
        </w:rPr>
        <w:t>do, o inadecuado, objetos en el suelo, objetos que no son de la colección, problemas de la estructura, etc.) con información escrita acerca de lo que se observa.</w:t>
      </w:r>
    </w:p>
    <w:p w:rsidR="00431DDD" w:rsidRDefault="00431D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0"/>
          <w:sz w:val="23"/>
          <w:szCs w:val="23"/>
        </w:rPr>
      </w:pPr>
    </w:p>
    <w:p w:rsidR="00431DDD" w:rsidRDefault="006046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7"/>
        <w:jc w:val="both"/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b/>
          <w:color w:val="000000"/>
          <w:sz w:val="20"/>
          <w:szCs w:val="20"/>
        </w:rPr>
        <w:t xml:space="preserve">ATENCIÓN: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Si se desea reorganizar más de un área de depósito, se deberá completar este conjunto de imágenes para cada una, señalando el nombre de cada espacio de forma clara.</w:t>
      </w:r>
    </w:p>
    <w:p w:rsidR="00431DDD" w:rsidRDefault="00431D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0"/>
          <w:sz w:val="26"/>
          <w:szCs w:val="26"/>
        </w:rPr>
      </w:pPr>
    </w:p>
    <w:p w:rsidR="00431DDD" w:rsidRDefault="0060464B">
      <w:pPr>
        <w:pStyle w:val="Ttulo1"/>
        <w:spacing w:after="240" w:line="276" w:lineRule="auto"/>
        <w:ind w:firstLine="100"/>
        <w:jc w:val="both"/>
      </w:pPr>
      <w:r>
        <w:rPr>
          <w:u w:val="single"/>
        </w:rPr>
        <w:t>DATOS SOBRE EL MUSEO</w:t>
      </w:r>
      <w:r>
        <w:t>: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jc w:val="both"/>
        <w:rPr>
          <w:b w:val="0"/>
        </w:rPr>
      </w:pPr>
      <w:r>
        <w:rPr>
          <w:b w:val="0"/>
        </w:rPr>
        <w:t>Una (1) diapositiva con un listado de los 5 problemas principales de</w:t>
      </w:r>
      <w:r>
        <w:rPr>
          <w:b w:val="0"/>
        </w:rPr>
        <w:t>l depósito.</w:t>
      </w:r>
    </w:p>
    <w:p w:rsidR="00431DDD" w:rsidRDefault="0060464B">
      <w:pPr>
        <w:pStyle w:val="Ttulo1"/>
        <w:numPr>
          <w:ilvl w:val="0"/>
          <w:numId w:val="1"/>
        </w:numPr>
        <w:spacing w:line="276" w:lineRule="auto"/>
        <w:jc w:val="both"/>
        <w:rPr>
          <w:b w:val="0"/>
        </w:rPr>
      </w:pPr>
      <w:r>
        <w:rPr>
          <w:b w:val="0"/>
        </w:rPr>
        <w:t>Una (1) diapositiva indicando cualquier otro dato importante.</w:t>
      </w:r>
    </w:p>
    <w:p w:rsidR="00431DDD" w:rsidRDefault="00431DDD">
      <w:pPr>
        <w:pStyle w:val="Ttulo1"/>
        <w:spacing w:line="276" w:lineRule="auto"/>
        <w:ind w:left="0"/>
        <w:jc w:val="both"/>
        <w:rPr>
          <w:b w:val="0"/>
        </w:rPr>
      </w:pPr>
    </w:p>
    <w:p w:rsidR="00431DDD" w:rsidRDefault="00431DDD">
      <w:pPr>
        <w:pBdr>
          <w:top w:val="nil"/>
          <w:left w:val="nil"/>
          <w:bottom w:val="nil"/>
          <w:right w:val="nil"/>
          <w:between w:val="nil"/>
        </w:pBdr>
        <w:spacing w:before="39" w:line="276" w:lineRule="auto"/>
        <w:ind w:left="460"/>
        <w:jc w:val="both"/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</w:p>
    <w:p w:rsidR="00431DDD" w:rsidRDefault="0060464B">
      <w:pPr>
        <w:pStyle w:val="Ttulo1"/>
        <w:spacing w:line="276" w:lineRule="auto"/>
        <w:ind w:right="115" w:firstLine="100"/>
        <w:jc w:val="both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7143751</wp:posOffset>
                </wp:positionH>
                <wp:positionV relativeFrom="page">
                  <wp:posOffset>8763000</wp:posOffset>
                </wp:positionV>
                <wp:extent cx="520700" cy="809625"/>
                <wp:effectExtent l="0" t="0" r="0" b="9525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809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875" h="499109" extrusionOk="0">
                              <a:moveTo>
                                <a:pt x="0" y="0"/>
                              </a:moveTo>
                              <a:lnTo>
                                <a:pt x="0" y="499109"/>
                              </a:lnTo>
                              <a:lnTo>
                                <a:pt x="396875" y="499109"/>
                              </a:lnTo>
                              <a:lnTo>
                                <a:pt x="3968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1DDD" w:rsidRDefault="0060464B">
                            <w:pPr>
                              <w:spacing w:before="18"/>
                              <w:ind w:left="20" w:firstLine="20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808080"/>
                                <w:sz w:val="24"/>
                              </w:rPr>
                              <w:t>PÁG.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808080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562.5pt;margin-top:690pt;width:4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96875,4991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" adj="-11796480,,5400" path="m,l,499109r396875,l396875,,,xe" filled="f" stroked="f">
                <v:stroke joinstyle="miter"/>
                <v:formulas/>
                <v:path arrowok="t" o:extrusionok="f" o:connecttype="custom" textboxrect="0,0,396875,499109"/>
                <v:textbox inset="7pt,3pt,7pt,3pt">
                  <w:txbxContent>
                    <w:p w:rsidR="00431DDD" w:rsidRDefault="0060464B">
                      <w:pPr>
                        <w:spacing w:before="18"/>
                        <w:ind w:left="20" w:firstLine="20"/>
                        <w:textDirection w:val="btLr"/>
                      </w:pPr>
                      <w:r>
                        <w:rPr>
                          <w:rFonts w:ascii="Quattrocento Sans" w:eastAsia="Quattrocento Sans" w:hAnsi="Quattrocento Sans" w:cs="Quattrocento Sans"/>
                          <w:color w:val="808080"/>
                          <w:sz w:val="24"/>
                        </w:rPr>
                        <w:t>PÁG.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808080"/>
                          <w:sz w:val="4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NOTA: Las imágenes e información que envíe el museo participante serán utilizadas sólo y exclusivamente con el fin de seleccionar a aquellos museos que tienen las mayores necesidades de reorganización de sus depósitos y pertenezcan a la zona norte del país</w:t>
      </w:r>
      <w:r>
        <w:t>, para la participación en el taller local de RE-ORG.</w:t>
      </w:r>
      <w:bookmarkStart w:id="1" w:name="_GoBack"/>
      <w:bookmarkEnd w:id="1"/>
    </w:p>
    <w:sectPr w:rsidR="00431DDD">
      <w:headerReference w:type="default" r:id="rId10"/>
      <w:footerReference w:type="default" r:id="rId11"/>
      <w:pgSz w:w="12240" w:h="15840"/>
      <w:pgMar w:top="2694" w:right="1320" w:bottom="1100" w:left="1340" w:header="275" w:footer="9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464B">
      <w:r>
        <w:separator/>
      </w:r>
    </w:p>
  </w:endnote>
  <w:endnote w:type="continuationSeparator" w:id="0">
    <w:p w:rsidR="00000000" w:rsidRDefault="0060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DD" w:rsidRDefault="0060464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Quattrocento Sans" w:eastAsia="Quattrocento Sans" w:hAnsi="Quattrocento Sans" w:cs="Quattrocento Sans"/>
        <w:color w:val="000000"/>
        <w:sz w:val="20"/>
        <w:szCs w:val="20"/>
      </w:rPr>
    </w:pPr>
    <w:r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251663360" behindDoc="1" locked="0" layoutInCell="1" hidden="0" allowOverlap="1">
              <wp:simplePos x="0" y="0"/>
              <wp:positionH relativeFrom="column">
                <wp:posOffset>431800</wp:posOffset>
              </wp:positionH>
              <wp:positionV relativeFrom="paragraph">
                <wp:posOffset>9334500</wp:posOffset>
              </wp:positionV>
              <wp:extent cx="5701030" cy="203200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1148" y="3683163"/>
                        <a:ext cx="5691505" cy="1936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1505" h="193675" extrusionOk="0">
                            <a:moveTo>
                              <a:pt x="0" y="0"/>
                            </a:moveTo>
                            <a:lnTo>
                              <a:pt x="0" y="193675"/>
                            </a:lnTo>
                            <a:lnTo>
                              <a:pt x="5691505" y="193675"/>
                            </a:lnTo>
                            <a:lnTo>
                              <a:pt x="56915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431DDD" w:rsidRDefault="0060464B">
                          <w:pPr>
                            <w:spacing w:before="18"/>
                            <w:ind w:left="20"/>
                            <w:jc w:val="right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808080"/>
                              <w:sz w:val="20"/>
                            </w:rPr>
                            <w:t xml:space="preserve">RE-ORG Chile – FORMULARIO DE POSTULACIÓN PARA LOS CANDIDATOS 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i/>
                              <w:color w:val="808080"/>
                              <w:sz w:val="20"/>
                            </w:rPr>
                            <w:t>DOCUMENTO 5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9334500</wp:posOffset>
              </wp:positionV>
              <wp:extent cx="5701030" cy="203200"/>
              <wp:effectExtent b="0" l="0" r="0" t="0"/>
              <wp:wrapNone/>
              <wp:docPr id="1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1030" cy="203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464B">
      <w:r>
        <w:separator/>
      </w:r>
    </w:p>
  </w:footnote>
  <w:footnote w:type="continuationSeparator" w:id="0">
    <w:p w:rsidR="00000000" w:rsidRDefault="00604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DF" w:rsidRDefault="001957DF" w:rsidP="001957DF">
    <w:pPr>
      <w:jc w:val="center"/>
    </w:pPr>
  </w:p>
  <w:p w:rsidR="00431DDD" w:rsidRDefault="00431DDD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Quattrocento Sans" w:eastAsia="Quattrocento Sans" w:hAnsi="Quattrocento Sans" w:cs="Quattrocento Sans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7D3C"/>
    <w:multiLevelType w:val="multilevel"/>
    <w:tmpl w:val="872ACA3E"/>
    <w:lvl w:ilvl="0">
      <w:start w:val="1"/>
      <w:numFmt w:val="decimal"/>
      <w:lvlText w:val="%1."/>
      <w:lvlJc w:val="left"/>
      <w:pPr>
        <w:ind w:left="4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1DDD"/>
    <w:rsid w:val="001957DF"/>
    <w:rsid w:val="00431DDD"/>
    <w:rsid w:val="0060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Quattrocento Sans" w:eastAsia="Quattrocento Sans" w:hAnsi="Quattrocento Sans" w:cs="Quattrocento Sans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eastAsia="es-ES" w:bidi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6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2B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BD6"/>
    <w:rPr>
      <w:rFonts w:ascii="Segoe UI" w:eastAsia="Segoe UI" w:hAnsi="Segoe UI" w:cs="Segoe U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82B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BD6"/>
    <w:rPr>
      <w:rFonts w:ascii="Segoe UI" w:eastAsia="Segoe UI" w:hAnsi="Segoe UI" w:cs="Segoe UI"/>
      <w:lang w:val="es-ES" w:eastAsia="es-ES" w:bidi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7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7DF"/>
    <w:rPr>
      <w:rFonts w:ascii="Tahoma" w:eastAsia="Segoe UI" w:hAnsi="Tahoma" w:cs="Tahoma"/>
      <w:sz w:val="16"/>
      <w:szCs w:val="16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Quattrocento Sans" w:eastAsia="Quattrocento Sans" w:hAnsi="Quattrocento Sans" w:cs="Quattrocento Sans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eastAsia="es-ES" w:bidi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6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2B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BD6"/>
    <w:rPr>
      <w:rFonts w:ascii="Segoe UI" w:eastAsia="Segoe UI" w:hAnsi="Segoe UI" w:cs="Segoe U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82B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BD6"/>
    <w:rPr>
      <w:rFonts w:ascii="Segoe UI" w:eastAsia="Segoe UI" w:hAnsi="Segoe UI" w:cs="Segoe UI"/>
      <w:lang w:val="es-ES" w:eastAsia="es-ES" w:bidi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7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7DF"/>
    <w:rPr>
      <w:rFonts w:ascii="Tahoma" w:eastAsia="Segoe UI" w:hAnsi="Tahoma" w:cs="Tahoma"/>
      <w:sz w:val="16"/>
      <w:szCs w:val="16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W0nNY9YCpXvVTHWCiwppttSeQ==">CgMxLjAyCGguZ2pkZ3hzOAByITFTeXF3TE9JdFR1a0VrQ29sd21ycUlqSXFCZV83dVF6bQ==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ICCROM</dc:creator>
  <cp:lastModifiedBy>Natalia Naranjo</cp:lastModifiedBy>
  <cp:revision>3</cp:revision>
  <dcterms:created xsi:type="dcterms:W3CDTF">2019-06-19T15:01:00Z</dcterms:created>
  <dcterms:modified xsi:type="dcterms:W3CDTF">2025-03-06T19:14:00Z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2019-06-19T00:00:00Z</vt:filetime>
  </property>
</Properties>
</file>